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C7B" w:rsidRPr="00532C7B" w:rsidRDefault="00532C7B" w:rsidP="00532C7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32C7B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532C7B" w:rsidRPr="00532C7B" w:rsidRDefault="00532C7B" w:rsidP="00532C7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32C7B">
        <w:rPr>
          <w:rFonts w:ascii="Times New Roman" w:hAnsi="Times New Roman" w:cs="Times New Roman"/>
          <w:b/>
          <w:sz w:val="26"/>
          <w:szCs w:val="26"/>
        </w:rPr>
        <w:t>о начале публичных слушаний по проекту</w:t>
      </w:r>
    </w:p>
    <w:p w:rsidR="000506C0" w:rsidRDefault="000506C0" w:rsidP="000506C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05E0E">
        <w:rPr>
          <w:rFonts w:ascii="Times New Roman" w:hAnsi="Times New Roman" w:cs="Times New Roman"/>
          <w:b/>
          <w:sz w:val="26"/>
          <w:szCs w:val="26"/>
        </w:rPr>
        <w:t xml:space="preserve">постановления администрации муниципального района «Печора»  </w:t>
      </w:r>
    </w:p>
    <w:p w:rsidR="00977FDF" w:rsidRPr="003805B4" w:rsidRDefault="00532C7B" w:rsidP="000506C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32C7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77FDF" w:rsidRPr="003805B4">
        <w:rPr>
          <w:rFonts w:ascii="Times New Roman" w:hAnsi="Times New Roman" w:cs="Times New Roman"/>
          <w:b/>
          <w:sz w:val="26"/>
          <w:szCs w:val="26"/>
        </w:rPr>
        <w:t>«О</w:t>
      </w:r>
      <w:r w:rsidR="008A30ED" w:rsidRPr="003805B4">
        <w:rPr>
          <w:rFonts w:ascii="Times New Roman" w:hAnsi="Times New Roman" w:cs="Times New Roman"/>
          <w:b/>
          <w:sz w:val="26"/>
          <w:szCs w:val="26"/>
        </w:rPr>
        <w:t xml:space="preserve">б </w:t>
      </w:r>
      <w:r w:rsidR="00DC613D">
        <w:rPr>
          <w:rFonts w:ascii="Times New Roman" w:hAnsi="Times New Roman" w:cs="Times New Roman"/>
          <w:b/>
          <w:sz w:val="26"/>
          <w:szCs w:val="26"/>
        </w:rPr>
        <w:t>утверждении проекта</w:t>
      </w:r>
      <w:r w:rsidR="00250B18">
        <w:rPr>
          <w:rFonts w:ascii="Times New Roman" w:hAnsi="Times New Roman" w:cs="Times New Roman"/>
          <w:b/>
          <w:sz w:val="26"/>
          <w:szCs w:val="26"/>
        </w:rPr>
        <w:t xml:space="preserve"> внесений изменений в проект</w:t>
      </w:r>
      <w:r w:rsidR="00DC613D">
        <w:rPr>
          <w:rFonts w:ascii="Times New Roman" w:hAnsi="Times New Roman" w:cs="Times New Roman"/>
          <w:b/>
          <w:sz w:val="26"/>
          <w:szCs w:val="26"/>
        </w:rPr>
        <w:t xml:space="preserve"> межевания территории»</w:t>
      </w:r>
    </w:p>
    <w:p w:rsidR="00977FDF" w:rsidRPr="003805B4" w:rsidRDefault="00977FDF" w:rsidP="00977F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4179" w:rsidRPr="003805B4" w:rsidRDefault="00404179" w:rsidP="002C15D1">
      <w:pPr>
        <w:tabs>
          <w:tab w:val="left" w:pos="851"/>
          <w:tab w:val="left" w:pos="1418"/>
        </w:tabs>
        <w:spacing w:after="0" w:line="240" w:lineRule="auto"/>
        <w:ind w:firstLine="851"/>
        <w:rPr>
          <w:rFonts w:ascii="Times New Roman" w:hAnsi="Times New Roman" w:cs="Times New Roman"/>
          <w:sz w:val="26"/>
          <w:szCs w:val="26"/>
        </w:rPr>
      </w:pPr>
      <w:r w:rsidRPr="003805B4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Pr="003805B4">
        <w:rPr>
          <w:rFonts w:ascii="Times New Roman" w:hAnsi="Times New Roman" w:cs="Times New Roman"/>
          <w:sz w:val="26"/>
          <w:szCs w:val="26"/>
        </w:rPr>
        <w:t>:</w:t>
      </w:r>
    </w:p>
    <w:p w:rsidR="0085556E" w:rsidRPr="005F6430" w:rsidRDefault="00F62B52" w:rsidP="002C15D1">
      <w:pPr>
        <w:tabs>
          <w:tab w:val="left" w:pos="0"/>
          <w:tab w:val="left" w:pos="142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805B4">
        <w:rPr>
          <w:rFonts w:ascii="Times New Roman" w:hAnsi="Times New Roman" w:cs="Times New Roman"/>
          <w:sz w:val="26"/>
          <w:szCs w:val="26"/>
        </w:rPr>
        <w:t>1.</w:t>
      </w:r>
      <w:r w:rsidR="007C4724" w:rsidRPr="003805B4">
        <w:rPr>
          <w:rFonts w:ascii="Times New Roman" w:hAnsi="Times New Roman" w:cs="Times New Roman"/>
          <w:sz w:val="26"/>
          <w:szCs w:val="26"/>
        </w:rPr>
        <w:t>П</w:t>
      </w:r>
      <w:r w:rsidR="00A36B74" w:rsidRPr="003805B4">
        <w:rPr>
          <w:rFonts w:ascii="Times New Roman" w:hAnsi="Times New Roman" w:cs="Times New Roman"/>
          <w:sz w:val="26"/>
          <w:szCs w:val="26"/>
        </w:rPr>
        <w:t xml:space="preserve">роект </w:t>
      </w:r>
      <w:r w:rsidR="000506C0">
        <w:rPr>
          <w:rFonts w:ascii="Times New Roman" w:hAnsi="Times New Roman" w:cs="Times New Roman"/>
          <w:sz w:val="26"/>
          <w:szCs w:val="26"/>
        </w:rPr>
        <w:t xml:space="preserve">постановления администрации </w:t>
      </w:r>
      <w:r w:rsidR="00525144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8A30ED" w:rsidRPr="003805B4">
        <w:rPr>
          <w:rFonts w:ascii="Times New Roman" w:hAnsi="Times New Roman" w:cs="Times New Roman"/>
          <w:sz w:val="26"/>
          <w:szCs w:val="26"/>
        </w:rPr>
        <w:t xml:space="preserve"> </w:t>
      </w:r>
      <w:r w:rsidR="00B27AE4" w:rsidRPr="003805B4">
        <w:rPr>
          <w:rFonts w:ascii="Times New Roman" w:hAnsi="Times New Roman" w:cs="Times New Roman"/>
          <w:sz w:val="26"/>
          <w:szCs w:val="26"/>
        </w:rPr>
        <w:t>«Печора»</w:t>
      </w:r>
      <w:r w:rsidR="000E0308" w:rsidRPr="003805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F6430" w:rsidRPr="005F6430">
        <w:rPr>
          <w:rFonts w:ascii="Times New Roman" w:hAnsi="Times New Roman" w:cs="Times New Roman"/>
          <w:sz w:val="26"/>
          <w:szCs w:val="26"/>
        </w:rPr>
        <w:t>«</w:t>
      </w:r>
      <w:r w:rsidR="00250B18" w:rsidRPr="00250B18">
        <w:rPr>
          <w:rFonts w:ascii="Times New Roman" w:hAnsi="Times New Roman" w:cs="Times New Roman"/>
          <w:sz w:val="26"/>
          <w:szCs w:val="26"/>
        </w:rPr>
        <w:t>Об утверждении проекта внесений изменений в проект межевания территории»</w:t>
      </w:r>
      <w:r w:rsidR="005F6430" w:rsidRPr="005F6430">
        <w:rPr>
          <w:rFonts w:ascii="Times New Roman" w:hAnsi="Times New Roman" w:cs="Times New Roman"/>
          <w:sz w:val="26"/>
          <w:szCs w:val="26"/>
        </w:rPr>
        <w:t xml:space="preserve"> по объекту: «</w:t>
      </w:r>
      <w:r w:rsidR="00201B5E">
        <w:rPr>
          <w:rFonts w:ascii="Times New Roman" w:hAnsi="Times New Roman" w:cs="Times New Roman"/>
          <w:sz w:val="26"/>
          <w:szCs w:val="26"/>
        </w:rPr>
        <w:t>Формирование</w:t>
      </w:r>
      <w:bookmarkStart w:id="0" w:name="_GoBack"/>
      <w:bookmarkEnd w:id="0"/>
      <w:r w:rsidR="005F6430" w:rsidRPr="005F6430">
        <w:rPr>
          <w:rFonts w:ascii="Times New Roman" w:hAnsi="Times New Roman" w:cs="Times New Roman"/>
          <w:sz w:val="26"/>
          <w:szCs w:val="26"/>
        </w:rPr>
        <w:t xml:space="preserve"> земельных участков с видом разрешенного использования «</w:t>
      </w:r>
      <w:r w:rsidR="00250B18">
        <w:rPr>
          <w:rFonts w:ascii="Times New Roman" w:hAnsi="Times New Roman" w:cs="Times New Roman"/>
          <w:sz w:val="26"/>
          <w:szCs w:val="26"/>
        </w:rPr>
        <w:t>общественное управление</w:t>
      </w:r>
      <w:r w:rsidR="005F6430" w:rsidRPr="005F6430">
        <w:rPr>
          <w:rFonts w:ascii="Times New Roman" w:hAnsi="Times New Roman" w:cs="Times New Roman"/>
          <w:sz w:val="26"/>
          <w:szCs w:val="26"/>
        </w:rPr>
        <w:t>»</w:t>
      </w:r>
      <w:r w:rsidR="00C93BF1" w:rsidRPr="005F6430">
        <w:rPr>
          <w:rFonts w:ascii="Times New Roman" w:hAnsi="Times New Roman" w:cs="Times New Roman"/>
          <w:sz w:val="26"/>
          <w:szCs w:val="26"/>
        </w:rPr>
        <w:t>.</w:t>
      </w:r>
    </w:p>
    <w:p w:rsidR="00954FAC" w:rsidRPr="003805B4" w:rsidRDefault="00954FAC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805B4">
        <w:rPr>
          <w:rFonts w:ascii="Times New Roman" w:hAnsi="Times New Roman" w:cs="Times New Roman"/>
          <w:b/>
          <w:sz w:val="26"/>
          <w:szCs w:val="26"/>
        </w:rPr>
        <w:t>Пуб</w:t>
      </w:r>
      <w:r w:rsidR="00B3261E" w:rsidRPr="003805B4">
        <w:rPr>
          <w:rFonts w:ascii="Times New Roman" w:hAnsi="Times New Roman" w:cs="Times New Roman"/>
          <w:b/>
          <w:sz w:val="26"/>
          <w:szCs w:val="26"/>
        </w:rPr>
        <w:t xml:space="preserve">личные слушания проводятся </w:t>
      </w:r>
      <w:r w:rsidR="00907BC6" w:rsidRPr="003805B4">
        <w:rPr>
          <w:rFonts w:ascii="Times New Roman" w:hAnsi="Times New Roman" w:cs="Times New Roman"/>
          <w:b/>
          <w:sz w:val="26"/>
          <w:szCs w:val="26"/>
        </w:rPr>
        <w:t>с</w:t>
      </w:r>
      <w:r w:rsidR="00F62B52" w:rsidRPr="003805B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50B18">
        <w:rPr>
          <w:rFonts w:ascii="Times New Roman" w:hAnsi="Times New Roman" w:cs="Times New Roman"/>
          <w:b/>
          <w:sz w:val="26"/>
          <w:szCs w:val="26"/>
        </w:rPr>
        <w:t>29</w:t>
      </w:r>
      <w:r w:rsidR="00907BC6" w:rsidRPr="003805B4">
        <w:rPr>
          <w:rFonts w:ascii="Times New Roman" w:hAnsi="Times New Roman" w:cs="Times New Roman"/>
          <w:b/>
          <w:sz w:val="26"/>
          <w:szCs w:val="26"/>
        </w:rPr>
        <w:t>.</w:t>
      </w:r>
      <w:r w:rsidR="00250B18">
        <w:rPr>
          <w:rFonts w:ascii="Times New Roman" w:hAnsi="Times New Roman" w:cs="Times New Roman"/>
          <w:b/>
          <w:sz w:val="26"/>
          <w:szCs w:val="26"/>
        </w:rPr>
        <w:t>11</w:t>
      </w:r>
      <w:r w:rsidR="00907BC6" w:rsidRPr="003805B4">
        <w:rPr>
          <w:rFonts w:ascii="Times New Roman" w:hAnsi="Times New Roman" w:cs="Times New Roman"/>
          <w:b/>
          <w:sz w:val="26"/>
          <w:szCs w:val="26"/>
        </w:rPr>
        <w:t>.202</w:t>
      </w:r>
      <w:r w:rsidR="00D200FE">
        <w:rPr>
          <w:rFonts w:ascii="Times New Roman" w:hAnsi="Times New Roman" w:cs="Times New Roman"/>
          <w:b/>
          <w:sz w:val="26"/>
          <w:szCs w:val="26"/>
        </w:rPr>
        <w:t>5</w:t>
      </w:r>
      <w:r w:rsidR="00907BC6" w:rsidRPr="003805B4">
        <w:rPr>
          <w:rFonts w:ascii="Times New Roman" w:hAnsi="Times New Roman" w:cs="Times New Roman"/>
          <w:b/>
          <w:sz w:val="26"/>
          <w:szCs w:val="26"/>
        </w:rPr>
        <w:t xml:space="preserve"> по </w:t>
      </w:r>
      <w:r w:rsidR="00250B18">
        <w:rPr>
          <w:rFonts w:ascii="Times New Roman" w:hAnsi="Times New Roman" w:cs="Times New Roman"/>
          <w:b/>
          <w:sz w:val="26"/>
          <w:szCs w:val="26"/>
        </w:rPr>
        <w:t>22</w:t>
      </w:r>
      <w:r w:rsidR="00B27AE4" w:rsidRPr="003805B4">
        <w:rPr>
          <w:rFonts w:ascii="Times New Roman" w:hAnsi="Times New Roman" w:cs="Times New Roman"/>
          <w:b/>
          <w:sz w:val="26"/>
          <w:szCs w:val="26"/>
        </w:rPr>
        <w:t>.</w:t>
      </w:r>
      <w:r w:rsidR="00250B18">
        <w:rPr>
          <w:rFonts w:ascii="Times New Roman" w:hAnsi="Times New Roman" w:cs="Times New Roman"/>
          <w:b/>
          <w:sz w:val="26"/>
          <w:szCs w:val="26"/>
        </w:rPr>
        <w:t>12</w:t>
      </w:r>
      <w:r w:rsidRPr="003805B4">
        <w:rPr>
          <w:rFonts w:ascii="Times New Roman" w:hAnsi="Times New Roman" w:cs="Times New Roman"/>
          <w:b/>
          <w:sz w:val="26"/>
          <w:szCs w:val="26"/>
        </w:rPr>
        <w:t>.202</w:t>
      </w:r>
      <w:r w:rsidR="00D200FE">
        <w:rPr>
          <w:rFonts w:ascii="Times New Roman" w:hAnsi="Times New Roman" w:cs="Times New Roman"/>
          <w:b/>
          <w:sz w:val="26"/>
          <w:szCs w:val="26"/>
        </w:rPr>
        <w:t>5</w:t>
      </w:r>
      <w:r w:rsidRPr="003805B4">
        <w:rPr>
          <w:rFonts w:ascii="Times New Roman" w:hAnsi="Times New Roman" w:cs="Times New Roman"/>
          <w:b/>
          <w:sz w:val="26"/>
          <w:szCs w:val="26"/>
        </w:rPr>
        <w:t xml:space="preserve"> в следующем порядке:</w:t>
      </w:r>
    </w:p>
    <w:p w:rsidR="00A36B74" w:rsidRPr="003805B4" w:rsidRDefault="00954FAC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805B4">
        <w:rPr>
          <w:rFonts w:ascii="Times New Roman" w:hAnsi="Times New Roman" w:cs="Times New Roman"/>
          <w:sz w:val="26"/>
          <w:szCs w:val="26"/>
        </w:rPr>
        <w:t>1.</w:t>
      </w:r>
      <w:r w:rsidR="003064B7">
        <w:rPr>
          <w:rFonts w:ascii="Times New Roman" w:hAnsi="Times New Roman" w:cs="Times New Roman"/>
          <w:sz w:val="26"/>
          <w:szCs w:val="26"/>
        </w:rPr>
        <w:t xml:space="preserve"> </w:t>
      </w:r>
      <w:r w:rsidR="00A36B74" w:rsidRPr="003805B4">
        <w:rPr>
          <w:rFonts w:ascii="Times New Roman" w:hAnsi="Times New Roman" w:cs="Times New Roman"/>
          <w:sz w:val="26"/>
          <w:szCs w:val="26"/>
        </w:rPr>
        <w:t xml:space="preserve">размещение проекта на официальном сайте </w:t>
      </w:r>
      <w:r w:rsidR="00B27AE4" w:rsidRPr="003805B4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A36B74" w:rsidRPr="003805B4">
        <w:rPr>
          <w:rFonts w:ascii="Times New Roman" w:hAnsi="Times New Roman" w:cs="Times New Roman"/>
          <w:sz w:val="26"/>
          <w:szCs w:val="26"/>
        </w:rPr>
        <w:t>МР «Печора» в разделе «</w:t>
      </w:r>
      <w:r w:rsidR="00A47654" w:rsidRPr="003805B4">
        <w:rPr>
          <w:rFonts w:ascii="Times New Roman" w:hAnsi="Times New Roman" w:cs="Times New Roman"/>
          <w:sz w:val="26"/>
          <w:szCs w:val="26"/>
        </w:rPr>
        <w:t>Публичные слушания</w:t>
      </w:r>
      <w:r w:rsidR="00A36B74" w:rsidRPr="003805B4">
        <w:rPr>
          <w:rFonts w:ascii="Times New Roman" w:hAnsi="Times New Roman" w:cs="Times New Roman"/>
          <w:sz w:val="26"/>
          <w:szCs w:val="26"/>
        </w:rPr>
        <w:t>»;</w:t>
      </w:r>
    </w:p>
    <w:p w:rsidR="00A36B74" w:rsidRPr="003805B4" w:rsidRDefault="005158D4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805B4">
        <w:rPr>
          <w:rFonts w:ascii="Times New Roman" w:hAnsi="Times New Roman" w:cs="Times New Roman"/>
          <w:sz w:val="26"/>
          <w:szCs w:val="26"/>
        </w:rPr>
        <w:t>2</w:t>
      </w:r>
      <w:r w:rsidR="00954FAC" w:rsidRPr="003805B4">
        <w:rPr>
          <w:rFonts w:ascii="Times New Roman" w:hAnsi="Times New Roman" w:cs="Times New Roman"/>
          <w:sz w:val="26"/>
          <w:szCs w:val="26"/>
        </w:rPr>
        <w:t>.</w:t>
      </w:r>
      <w:r w:rsidR="003064B7">
        <w:rPr>
          <w:rFonts w:ascii="Times New Roman" w:hAnsi="Times New Roman" w:cs="Times New Roman"/>
          <w:sz w:val="26"/>
          <w:szCs w:val="26"/>
        </w:rPr>
        <w:t xml:space="preserve"> </w:t>
      </w:r>
      <w:r w:rsidR="00954FAC" w:rsidRPr="003805B4">
        <w:rPr>
          <w:rFonts w:ascii="Times New Roman" w:hAnsi="Times New Roman" w:cs="Times New Roman"/>
          <w:sz w:val="26"/>
          <w:szCs w:val="26"/>
        </w:rPr>
        <w:t>проведение собрания участников публичных слушаний;</w:t>
      </w:r>
    </w:p>
    <w:p w:rsidR="00954FAC" w:rsidRPr="003805B4" w:rsidRDefault="005158D4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805B4">
        <w:rPr>
          <w:rFonts w:ascii="Times New Roman" w:hAnsi="Times New Roman" w:cs="Times New Roman"/>
          <w:sz w:val="26"/>
          <w:szCs w:val="26"/>
        </w:rPr>
        <w:t>3</w:t>
      </w:r>
      <w:r w:rsidR="00954FAC" w:rsidRPr="003805B4">
        <w:rPr>
          <w:rFonts w:ascii="Times New Roman" w:hAnsi="Times New Roman" w:cs="Times New Roman"/>
          <w:sz w:val="26"/>
          <w:szCs w:val="26"/>
        </w:rPr>
        <w:t>.</w:t>
      </w:r>
      <w:r w:rsidR="003064B7">
        <w:rPr>
          <w:rFonts w:ascii="Times New Roman" w:hAnsi="Times New Roman" w:cs="Times New Roman"/>
          <w:sz w:val="26"/>
          <w:szCs w:val="26"/>
        </w:rPr>
        <w:t xml:space="preserve"> </w:t>
      </w:r>
      <w:r w:rsidR="00954FAC" w:rsidRPr="003805B4">
        <w:rPr>
          <w:rFonts w:ascii="Times New Roman" w:hAnsi="Times New Roman" w:cs="Times New Roman"/>
          <w:sz w:val="26"/>
          <w:szCs w:val="26"/>
        </w:rPr>
        <w:t>подготовка и оформление протокола публичных слушаний;</w:t>
      </w:r>
    </w:p>
    <w:p w:rsidR="008539FE" w:rsidRPr="003805B4" w:rsidRDefault="005158D4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805B4">
        <w:rPr>
          <w:rFonts w:ascii="Times New Roman" w:hAnsi="Times New Roman" w:cs="Times New Roman"/>
          <w:sz w:val="26"/>
          <w:szCs w:val="26"/>
        </w:rPr>
        <w:t>4</w:t>
      </w:r>
      <w:r w:rsidR="00954FAC" w:rsidRPr="003805B4">
        <w:rPr>
          <w:rFonts w:ascii="Times New Roman" w:hAnsi="Times New Roman" w:cs="Times New Roman"/>
          <w:sz w:val="26"/>
          <w:szCs w:val="26"/>
        </w:rPr>
        <w:t>.</w:t>
      </w:r>
      <w:r w:rsidR="003064B7">
        <w:rPr>
          <w:rFonts w:ascii="Times New Roman" w:hAnsi="Times New Roman" w:cs="Times New Roman"/>
          <w:sz w:val="26"/>
          <w:szCs w:val="26"/>
        </w:rPr>
        <w:t xml:space="preserve"> </w:t>
      </w:r>
      <w:r w:rsidR="00954FAC" w:rsidRPr="003805B4">
        <w:rPr>
          <w:rFonts w:ascii="Times New Roman" w:hAnsi="Times New Roman" w:cs="Times New Roman"/>
          <w:sz w:val="26"/>
          <w:szCs w:val="26"/>
        </w:rPr>
        <w:t>подготовка и опубликование заключения о результатах публичных слушаний.</w:t>
      </w:r>
    </w:p>
    <w:p w:rsidR="0085556E" w:rsidRPr="003805B4" w:rsidRDefault="007C4724" w:rsidP="002C15D1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805B4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 w:rsidR="00250B18">
        <w:rPr>
          <w:rFonts w:ascii="Times New Roman" w:hAnsi="Times New Roman" w:cs="Times New Roman"/>
          <w:b/>
          <w:sz w:val="26"/>
          <w:szCs w:val="26"/>
        </w:rPr>
        <w:t>22</w:t>
      </w:r>
      <w:r w:rsidR="00B27AE4" w:rsidRPr="003805B4">
        <w:rPr>
          <w:rFonts w:ascii="Times New Roman" w:hAnsi="Times New Roman" w:cs="Times New Roman"/>
          <w:b/>
          <w:sz w:val="26"/>
          <w:szCs w:val="26"/>
        </w:rPr>
        <w:t>.</w:t>
      </w:r>
      <w:r w:rsidR="00250B18">
        <w:rPr>
          <w:rFonts w:ascii="Times New Roman" w:hAnsi="Times New Roman" w:cs="Times New Roman"/>
          <w:b/>
          <w:sz w:val="26"/>
          <w:szCs w:val="26"/>
        </w:rPr>
        <w:t>12</w:t>
      </w:r>
      <w:r w:rsidR="00A47654" w:rsidRPr="003805B4">
        <w:rPr>
          <w:rFonts w:ascii="Times New Roman" w:hAnsi="Times New Roman" w:cs="Times New Roman"/>
          <w:b/>
          <w:sz w:val="26"/>
          <w:szCs w:val="26"/>
        </w:rPr>
        <w:t>.202</w:t>
      </w:r>
      <w:r w:rsidR="00D200FE">
        <w:rPr>
          <w:rFonts w:ascii="Times New Roman" w:hAnsi="Times New Roman" w:cs="Times New Roman"/>
          <w:b/>
          <w:sz w:val="26"/>
          <w:szCs w:val="26"/>
        </w:rPr>
        <w:t>5</w:t>
      </w:r>
      <w:r w:rsidR="000E0308" w:rsidRPr="003805B4">
        <w:rPr>
          <w:rFonts w:ascii="Times New Roman" w:hAnsi="Times New Roman" w:cs="Times New Roman"/>
          <w:b/>
          <w:sz w:val="26"/>
          <w:szCs w:val="26"/>
        </w:rPr>
        <w:t xml:space="preserve"> г.</w:t>
      </w:r>
      <w:r w:rsidR="00A47654" w:rsidRPr="003805B4">
        <w:rPr>
          <w:rFonts w:ascii="Times New Roman" w:hAnsi="Times New Roman" w:cs="Times New Roman"/>
          <w:b/>
          <w:sz w:val="26"/>
          <w:szCs w:val="26"/>
        </w:rPr>
        <w:t xml:space="preserve"> в </w:t>
      </w:r>
      <w:r w:rsidR="00907BC6" w:rsidRPr="003805B4">
        <w:rPr>
          <w:rFonts w:ascii="Times New Roman" w:hAnsi="Times New Roman" w:cs="Times New Roman"/>
          <w:b/>
          <w:sz w:val="26"/>
          <w:szCs w:val="26"/>
        </w:rPr>
        <w:t>1</w:t>
      </w:r>
      <w:r w:rsidR="00977FDF" w:rsidRPr="003805B4">
        <w:rPr>
          <w:rFonts w:ascii="Times New Roman" w:hAnsi="Times New Roman" w:cs="Times New Roman"/>
          <w:b/>
          <w:sz w:val="26"/>
          <w:szCs w:val="26"/>
        </w:rPr>
        <w:t>6</w:t>
      </w:r>
      <w:r w:rsidR="00532C7B">
        <w:rPr>
          <w:rFonts w:ascii="Times New Roman" w:hAnsi="Times New Roman" w:cs="Times New Roman"/>
          <w:b/>
          <w:sz w:val="26"/>
          <w:szCs w:val="26"/>
        </w:rPr>
        <w:t>:3</w:t>
      </w:r>
      <w:r w:rsidR="00907BC6" w:rsidRPr="003805B4">
        <w:rPr>
          <w:rFonts w:ascii="Times New Roman" w:hAnsi="Times New Roman" w:cs="Times New Roman"/>
          <w:b/>
          <w:sz w:val="26"/>
          <w:szCs w:val="26"/>
        </w:rPr>
        <w:t>0</w:t>
      </w:r>
      <w:r w:rsidR="006A3D69" w:rsidRPr="003805B4">
        <w:rPr>
          <w:rFonts w:ascii="Times New Roman" w:hAnsi="Times New Roman" w:cs="Times New Roman"/>
          <w:b/>
          <w:sz w:val="26"/>
          <w:szCs w:val="26"/>
        </w:rPr>
        <w:t xml:space="preserve"> часов по адресу: </w:t>
      </w:r>
      <w:proofErr w:type="gramStart"/>
      <w:r w:rsidR="006A3D69" w:rsidRPr="003805B4">
        <w:rPr>
          <w:rFonts w:ascii="Times New Roman" w:hAnsi="Times New Roman" w:cs="Times New Roman"/>
          <w:b/>
          <w:sz w:val="26"/>
          <w:szCs w:val="26"/>
        </w:rPr>
        <w:t xml:space="preserve">Республика Коми, г. Печора, </w:t>
      </w:r>
      <w:r w:rsidR="00977FDF" w:rsidRPr="003805B4">
        <w:rPr>
          <w:rFonts w:ascii="Times New Roman" w:hAnsi="Times New Roman" w:cs="Times New Roman"/>
          <w:b/>
          <w:sz w:val="26"/>
          <w:szCs w:val="26"/>
        </w:rPr>
        <w:t>ул. Ленинградская, д.</w:t>
      </w:r>
      <w:r w:rsidR="007D06A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77FDF" w:rsidRPr="003805B4">
        <w:rPr>
          <w:rFonts w:ascii="Times New Roman" w:hAnsi="Times New Roman" w:cs="Times New Roman"/>
          <w:b/>
          <w:sz w:val="26"/>
          <w:szCs w:val="26"/>
        </w:rPr>
        <w:t>15,</w:t>
      </w:r>
      <w:r w:rsidR="00D200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77FDF" w:rsidRPr="003805B4">
        <w:rPr>
          <w:rFonts w:ascii="Times New Roman" w:hAnsi="Times New Roman" w:cs="Times New Roman"/>
          <w:b/>
          <w:sz w:val="26"/>
          <w:szCs w:val="26"/>
        </w:rPr>
        <w:t>сессионный зал администрации муниципального района «Печора».</w:t>
      </w:r>
      <w:proofErr w:type="gramEnd"/>
    </w:p>
    <w:p w:rsidR="00B91E1D" w:rsidRPr="003805B4" w:rsidRDefault="00B91E1D" w:rsidP="002C15D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805B4">
        <w:rPr>
          <w:rFonts w:ascii="Times New Roman" w:hAnsi="Times New Roman" w:cs="Times New Roman"/>
          <w:sz w:val="26"/>
          <w:szCs w:val="26"/>
        </w:rPr>
        <w:t>Участники публичных слушаний в целях идентификации представляют сведения о себе (фамилию, имя, отчество, дату рождения, адрес</w:t>
      </w:r>
      <w:r w:rsidR="003064B7">
        <w:rPr>
          <w:rFonts w:ascii="Times New Roman" w:hAnsi="Times New Roman" w:cs="Times New Roman"/>
          <w:sz w:val="26"/>
          <w:szCs w:val="26"/>
        </w:rPr>
        <w:t xml:space="preserve"> места жительства (регистрации).</w:t>
      </w:r>
    </w:p>
    <w:p w:rsidR="00782377" w:rsidRPr="003805B4" w:rsidRDefault="00D55954" w:rsidP="002C15D1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805B4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3805B4">
        <w:rPr>
          <w:rFonts w:ascii="Times New Roman" w:hAnsi="Times New Roman" w:cs="Times New Roman"/>
          <w:b/>
          <w:sz w:val="26"/>
          <w:szCs w:val="26"/>
        </w:rPr>
        <w:t>и</w:t>
      </w:r>
      <w:r w:rsidRPr="003805B4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3805B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6A01" w:rsidRPr="003805B4">
        <w:rPr>
          <w:rFonts w:ascii="Times New Roman" w:hAnsi="Times New Roman" w:cs="Times New Roman"/>
          <w:b/>
          <w:sz w:val="26"/>
          <w:szCs w:val="26"/>
        </w:rPr>
        <w:t>имеют право в срок с</w:t>
      </w:r>
      <w:r w:rsidR="00B3261E" w:rsidRPr="003805B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50B18">
        <w:rPr>
          <w:rFonts w:ascii="Times New Roman" w:hAnsi="Times New Roman" w:cs="Times New Roman"/>
          <w:b/>
          <w:sz w:val="26"/>
          <w:szCs w:val="26"/>
        </w:rPr>
        <w:t>29</w:t>
      </w:r>
      <w:r w:rsidR="00B27AE4" w:rsidRPr="003805B4">
        <w:rPr>
          <w:rFonts w:ascii="Times New Roman" w:hAnsi="Times New Roman" w:cs="Times New Roman"/>
          <w:b/>
          <w:sz w:val="26"/>
          <w:szCs w:val="26"/>
        </w:rPr>
        <w:t>.</w:t>
      </w:r>
      <w:r w:rsidR="00250B18">
        <w:rPr>
          <w:rFonts w:ascii="Times New Roman" w:hAnsi="Times New Roman" w:cs="Times New Roman"/>
          <w:b/>
          <w:sz w:val="26"/>
          <w:szCs w:val="26"/>
        </w:rPr>
        <w:t>11</w:t>
      </w:r>
      <w:r w:rsidR="00782377" w:rsidRPr="003805B4">
        <w:rPr>
          <w:rFonts w:ascii="Times New Roman" w:hAnsi="Times New Roman" w:cs="Times New Roman"/>
          <w:b/>
          <w:sz w:val="26"/>
          <w:szCs w:val="26"/>
        </w:rPr>
        <w:t>.202</w:t>
      </w:r>
      <w:r w:rsidR="00D200FE">
        <w:rPr>
          <w:rFonts w:ascii="Times New Roman" w:hAnsi="Times New Roman" w:cs="Times New Roman"/>
          <w:b/>
          <w:sz w:val="26"/>
          <w:szCs w:val="26"/>
        </w:rPr>
        <w:t>5</w:t>
      </w:r>
      <w:r w:rsidR="00782377" w:rsidRPr="003805B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3805B4">
        <w:rPr>
          <w:rFonts w:ascii="Times New Roman" w:hAnsi="Times New Roman" w:cs="Times New Roman"/>
          <w:b/>
          <w:sz w:val="26"/>
          <w:szCs w:val="26"/>
        </w:rPr>
        <w:t xml:space="preserve">г. </w:t>
      </w:r>
      <w:r w:rsidR="00726A01" w:rsidRPr="003805B4">
        <w:rPr>
          <w:rFonts w:ascii="Times New Roman" w:hAnsi="Times New Roman" w:cs="Times New Roman"/>
          <w:b/>
          <w:sz w:val="26"/>
          <w:szCs w:val="26"/>
        </w:rPr>
        <w:t xml:space="preserve">по </w:t>
      </w:r>
      <w:r w:rsidR="00250B18">
        <w:rPr>
          <w:rFonts w:ascii="Times New Roman" w:hAnsi="Times New Roman" w:cs="Times New Roman"/>
          <w:b/>
          <w:sz w:val="26"/>
          <w:szCs w:val="26"/>
        </w:rPr>
        <w:t>22</w:t>
      </w:r>
      <w:r w:rsidR="00AD00B5" w:rsidRPr="003805B4">
        <w:rPr>
          <w:rFonts w:ascii="Times New Roman" w:hAnsi="Times New Roman" w:cs="Times New Roman"/>
          <w:b/>
          <w:sz w:val="26"/>
          <w:szCs w:val="26"/>
        </w:rPr>
        <w:t>.</w:t>
      </w:r>
      <w:r w:rsidR="00250B18">
        <w:rPr>
          <w:rFonts w:ascii="Times New Roman" w:hAnsi="Times New Roman" w:cs="Times New Roman"/>
          <w:b/>
          <w:sz w:val="26"/>
          <w:szCs w:val="26"/>
        </w:rPr>
        <w:t>12</w:t>
      </w:r>
      <w:r w:rsidR="00782377" w:rsidRPr="003805B4">
        <w:rPr>
          <w:rFonts w:ascii="Times New Roman" w:hAnsi="Times New Roman" w:cs="Times New Roman"/>
          <w:b/>
          <w:sz w:val="26"/>
          <w:szCs w:val="26"/>
        </w:rPr>
        <w:t>.202</w:t>
      </w:r>
      <w:r w:rsidR="00D200FE">
        <w:rPr>
          <w:rFonts w:ascii="Times New Roman" w:hAnsi="Times New Roman" w:cs="Times New Roman"/>
          <w:b/>
          <w:sz w:val="26"/>
          <w:szCs w:val="26"/>
        </w:rPr>
        <w:t>5</w:t>
      </w:r>
      <w:r w:rsidRPr="003805B4">
        <w:rPr>
          <w:rFonts w:ascii="Times New Roman" w:hAnsi="Times New Roman" w:cs="Times New Roman"/>
          <w:b/>
          <w:sz w:val="26"/>
          <w:szCs w:val="26"/>
        </w:rPr>
        <w:t xml:space="preserve"> г. </w:t>
      </w:r>
      <w:r w:rsidR="00C320F8" w:rsidRPr="003805B4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3805B4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3805B4">
        <w:rPr>
          <w:rFonts w:ascii="Times New Roman" w:hAnsi="Times New Roman" w:cs="Times New Roman"/>
          <w:sz w:val="26"/>
          <w:szCs w:val="26"/>
        </w:rPr>
        <w:t>:</w:t>
      </w:r>
    </w:p>
    <w:p w:rsidR="00D55954" w:rsidRPr="003805B4" w:rsidRDefault="00D55954" w:rsidP="002C15D1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805B4">
        <w:rPr>
          <w:rFonts w:ascii="Times New Roman" w:hAnsi="Times New Roman" w:cs="Times New Roman"/>
          <w:sz w:val="26"/>
          <w:szCs w:val="26"/>
        </w:rPr>
        <w:t>в письменной или устной форме в ходе проведения собрания участников публичных слушаний;</w:t>
      </w:r>
    </w:p>
    <w:p w:rsidR="00D55954" w:rsidRPr="003805B4" w:rsidRDefault="004D45B1" w:rsidP="002C15D1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hanging="217"/>
        <w:jc w:val="both"/>
        <w:rPr>
          <w:rFonts w:ascii="Times New Roman" w:hAnsi="Times New Roman" w:cs="Times New Roman"/>
          <w:sz w:val="26"/>
          <w:szCs w:val="26"/>
        </w:rPr>
      </w:pPr>
      <w:r w:rsidRPr="003805B4">
        <w:rPr>
          <w:rFonts w:ascii="Times New Roman" w:hAnsi="Times New Roman" w:cs="Times New Roman"/>
          <w:sz w:val="26"/>
          <w:szCs w:val="26"/>
        </w:rPr>
        <w:t xml:space="preserve"> </w:t>
      </w:r>
      <w:r w:rsidR="00E435F2" w:rsidRPr="003805B4">
        <w:rPr>
          <w:rFonts w:ascii="Times New Roman" w:hAnsi="Times New Roman" w:cs="Times New Roman"/>
          <w:sz w:val="26"/>
          <w:szCs w:val="26"/>
        </w:rPr>
        <w:t xml:space="preserve">в  </w:t>
      </w:r>
      <w:r w:rsidR="00D55954" w:rsidRPr="003805B4">
        <w:rPr>
          <w:rFonts w:ascii="Times New Roman" w:hAnsi="Times New Roman" w:cs="Times New Roman"/>
          <w:sz w:val="26"/>
          <w:szCs w:val="26"/>
        </w:rPr>
        <w:t>письменной форме в адрес организатора публичных слушаний;</w:t>
      </w:r>
    </w:p>
    <w:p w:rsidR="006F3FCA" w:rsidRPr="003805B4" w:rsidRDefault="006F3FCA" w:rsidP="009F04B8">
      <w:pPr>
        <w:pStyle w:val="a3"/>
        <w:numPr>
          <w:ilvl w:val="0"/>
          <w:numId w:val="2"/>
        </w:numPr>
        <w:tabs>
          <w:tab w:val="left" w:pos="709"/>
          <w:tab w:val="left" w:pos="993"/>
          <w:tab w:val="left" w:pos="1134"/>
          <w:tab w:val="left" w:pos="1418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805B4">
        <w:rPr>
          <w:rFonts w:ascii="Times New Roman" w:hAnsi="Times New Roman" w:cs="Times New Roman"/>
          <w:sz w:val="26"/>
          <w:szCs w:val="26"/>
        </w:rPr>
        <w:t>через платформу обратной связи портала «</w:t>
      </w:r>
      <w:proofErr w:type="spellStart"/>
      <w:r w:rsidRPr="003805B4">
        <w:rPr>
          <w:rFonts w:ascii="Times New Roman" w:hAnsi="Times New Roman" w:cs="Times New Roman"/>
          <w:sz w:val="26"/>
          <w:szCs w:val="26"/>
        </w:rPr>
        <w:t>Госуслуги</w:t>
      </w:r>
      <w:proofErr w:type="spellEnd"/>
      <w:r w:rsidRPr="003805B4">
        <w:rPr>
          <w:rFonts w:ascii="Times New Roman" w:hAnsi="Times New Roman" w:cs="Times New Roman"/>
          <w:sz w:val="26"/>
          <w:szCs w:val="26"/>
        </w:rPr>
        <w:t xml:space="preserve">» </w:t>
      </w:r>
      <w:hyperlink r:id="rId7" w:tgtFrame="_blank" w:history="1">
        <w:r w:rsidRPr="003805B4">
          <w:rPr>
            <w:rStyle w:val="a6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https://pos.gosuslugi.ru/lkp/public-discussions/</w:t>
        </w:r>
      </w:hyperlink>
    </w:p>
    <w:p w:rsidR="00D55954" w:rsidRPr="003805B4" w:rsidRDefault="00D55954" w:rsidP="002C15D1">
      <w:pPr>
        <w:pStyle w:val="a3"/>
        <w:tabs>
          <w:tab w:val="left" w:pos="709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805B4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="000C6A42" w:rsidRPr="003805B4">
        <w:rPr>
          <w:rFonts w:ascii="Times New Roman" w:hAnsi="Times New Roman" w:cs="Times New Roman"/>
          <w:sz w:val="26"/>
          <w:szCs w:val="26"/>
        </w:rPr>
        <w:t>ссмотрению организатором публичных слушаний, за исключением  выявленного факта представления участником публичных слушаний  недостоверных сведений.</w:t>
      </w:r>
    </w:p>
    <w:p w:rsidR="00651C1D" w:rsidRDefault="000C6A42" w:rsidP="00651C1D">
      <w:pPr>
        <w:pStyle w:val="a3"/>
        <w:tabs>
          <w:tab w:val="left" w:pos="709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805B4">
        <w:rPr>
          <w:rFonts w:ascii="Times New Roman" w:hAnsi="Times New Roman" w:cs="Times New Roman"/>
          <w:sz w:val="26"/>
          <w:szCs w:val="26"/>
        </w:rPr>
        <w:t xml:space="preserve">Обработка персональных данных участников </w:t>
      </w:r>
      <w:r w:rsidR="00957BFE" w:rsidRPr="003805B4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3805B4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3805B4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3805B4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9F04B8" w:rsidRPr="009F04B8" w:rsidRDefault="009F04B8" w:rsidP="009F04B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9F04B8">
        <w:rPr>
          <w:rFonts w:ascii="Times New Roman" w:eastAsia="Calibri" w:hAnsi="Times New Roman" w:cs="Times New Roman"/>
          <w:b/>
          <w:sz w:val="26"/>
          <w:szCs w:val="26"/>
        </w:rPr>
        <w:t>Документация по проекту размещена на официальном сайте МР «Печора» в разделе «Публичные слушания», с документами можно ознакомиться по адресу: г. Печора, ул. Ленинградская, д.15, каб. 305.</w:t>
      </w:r>
    </w:p>
    <w:p w:rsidR="009F04B8" w:rsidRPr="009F04B8" w:rsidRDefault="009F04B8" w:rsidP="009F04B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9F04B8">
        <w:rPr>
          <w:rFonts w:ascii="Times New Roman" w:eastAsia="Calibri" w:hAnsi="Times New Roman" w:cs="Times New Roman"/>
          <w:b/>
          <w:sz w:val="26"/>
          <w:szCs w:val="26"/>
        </w:rPr>
        <w:t xml:space="preserve">            Номер контактного справочного телефона организатора публичных слушаний: 8 (82142) 70770, доб. 1121.</w:t>
      </w:r>
    </w:p>
    <w:p w:rsidR="00651C1D" w:rsidRPr="003805B4" w:rsidRDefault="00651C1D" w:rsidP="002C15D1">
      <w:pPr>
        <w:pStyle w:val="a3"/>
        <w:tabs>
          <w:tab w:val="left" w:pos="709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404179" w:rsidRPr="004668D6" w:rsidRDefault="00404179" w:rsidP="000C0002">
      <w:pPr>
        <w:spacing w:after="0"/>
        <w:rPr>
          <w:rFonts w:ascii="Times New Roman" w:hAnsi="Times New Roman" w:cs="Times New Roman"/>
          <w:color w:val="C00000"/>
          <w:sz w:val="24"/>
          <w:szCs w:val="24"/>
        </w:rPr>
      </w:pPr>
    </w:p>
    <w:p w:rsidR="00404179" w:rsidRPr="004668D6" w:rsidRDefault="00404179" w:rsidP="00404179">
      <w:pPr>
        <w:spacing w:after="0"/>
        <w:ind w:firstLine="708"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sectPr w:rsidR="00404179" w:rsidRPr="004668D6" w:rsidSect="00C42430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E744C8B8"/>
    <w:lvl w:ilvl="0" w:tplc="E58A63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C371967"/>
    <w:multiLevelType w:val="hybridMultilevel"/>
    <w:tmpl w:val="0A5A8B48"/>
    <w:lvl w:ilvl="0" w:tplc="EEF82D26">
      <w:start w:val="1"/>
      <w:numFmt w:val="decimal"/>
      <w:lvlText w:val="%1."/>
      <w:lvlJc w:val="left"/>
      <w:pPr>
        <w:ind w:left="1065" w:hanging="705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A67FFC"/>
    <w:multiLevelType w:val="hybridMultilevel"/>
    <w:tmpl w:val="97B2333C"/>
    <w:lvl w:ilvl="0" w:tplc="2D34A746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11A41"/>
    <w:rsid w:val="00036566"/>
    <w:rsid w:val="00047E79"/>
    <w:rsid w:val="000506C0"/>
    <w:rsid w:val="00052FD7"/>
    <w:rsid w:val="000B318D"/>
    <w:rsid w:val="000C0002"/>
    <w:rsid w:val="000C6A42"/>
    <w:rsid w:val="000E0308"/>
    <w:rsid w:val="000F54E1"/>
    <w:rsid w:val="00120E45"/>
    <w:rsid w:val="00170029"/>
    <w:rsid w:val="00172C20"/>
    <w:rsid w:val="00180754"/>
    <w:rsid w:val="00201B5E"/>
    <w:rsid w:val="002167BA"/>
    <w:rsid w:val="00250B18"/>
    <w:rsid w:val="002914D9"/>
    <w:rsid w:val="002C15D1"/>
    <w:rsid w:val="003064B7"/>
    <w:rsid w:val="003805B4"/>
    <w:rsid w:val="00387F3F"/>
    <w:rsid w:val="003B5899"/>
    <w:rsid w:val="00404179"/>
    <w:rsid w:val="004668D6"/>
    <w:rsid w:val="0048165A"/>
    <w:rsid w:val="004A1BFE"/>
    <w:rsid w:val="004B6605"/>
    <w:rsid w:val="004D45B1"/>
    <w:rsid w:val="005158D4"/>
    <w:rsid w:val="00525144"/>
    <w:rsid w:val="00532C7B"/>
    <w:rsid w:val="0053670C"/>
    <w:rsid w:val="00552801"/>
    <w:rsid w:val="005A0982"/>
    <w:rsid w:val="005E4F93"/>
    <w:rsid w:val="005F6430"/>
    <w:rsid w:val="00615422"/>
    <w:rsid w:val="0063149C"/>
    <w:rsid w:val="00651C1D"/>
    <w:rsid w:val="006609B5"/>
    <w:rsid w:val="0068356D"/>
    <w:rsid w:val="006A2E76"/>
    <w:rsid w:val="006A3D69"/>
    <w:rsid w:val="006F3FCA"/>
    <w:rsid w:val="00726A01"/>
    <w:rsid w:val="007819E8"/>
    <w:rsid w:val="00782377"/>
    <w:rsid w:val="00790482"/>
    <w:rsid w:val="007B0969"/>
    <w:rsid w:val="007C4724"/>
    <w:rsid w:val="007D06A5"/>
    <w:rsid w:val="008539FE"/>
    <w:rsid w:val="0085556E"/>
    <w:rsid w:val="0087352F"/>
    <w:rsid w:val="00886E75"/>
    <w:rsid w:val="008A30ED"/>
    <w:rsid w:val="008F1DE4"/>
    <w:rsid w:val="00907BC6"/>
    <w:rsid w:val="00946EE8"/>
    <w:rsid w:val="00954FAC"/>
    <w:rsid w:val="00957BFE"/>
    <w:rsid w:val="00977FDF"/>
    <w:rsid w:val="009D6388"/>
    <w:rsid w:val="009D7523"/>
    <w:rsid w:val="009F04B8"/>
    <w:rsid w:val="00A22132"/>
    <w:rsid w:val="00A2715F"/>
    <w:rsid w:val="00A36B74"/>
    <w:rsid w:val="00A47654"/>
    <w:rsid w:val="00A74690"/>
    <w:rsid w:val="00AD00B5"/>
    <w:rsid w:val="00AE5536"/>
    <w:rsid w:val="00B27AE4"/>
    <w:rsid w:val="00B3261E"/>
    <w:rsid w:val="00B33F30"/>
    <w:rsid w:val="00B517DF"/>
    <w:rsid w:val="00B53919"/>
    <w:rsid w:val="00B91E1D"/>
    <w:rsid w:val="00B921F3"/>
    <w:rsid w:val="00BA251F"/>
    <w:rsid w:val="00BD78B8"/>
    <w:rsid w:val="00C320F8"/>
    <w:rsid w:val="00C42430"/>
    <w:rsid w:val="00C93BF1"/>
    <w:rsid w:val="00D200FE"/>
    <w:rsid w:val="00D55954"/>
    <w:rsid w:val="00D65C3C"/>
    <w:rsid w:val="00DC613D"/>
    <w:rsid w:val="00DE5A37"/>
    <w:rsid w:val="00DF54A4"/>
    <w:rsid w:val="00E06851"/>
    <w:rsid w:val="00E1316A"/>
    <w:rsid w:val="00E435F2"/>
    <w:rsid w:val="00EA78F7"/>
    <w:rsid w:val="00EB0234"/>
    <w:rsid w:val="00F54BEE"/>
    <w:rsid w:val="00F62B52"/>
    <w:rsid w:val="00F66667"/>
    <w:rsid w:val="00FC482E"/>
    <w:rsid w:val="00FC5EA6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4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BE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3FCA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651C1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4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BE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3FCA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651C1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07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os.gosuslugi.ru/lkp/public-discussion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E5D5E6-1658-4181-9857-546600A7C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1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Орг отдел</cp:lastModifiedBy>
  <cp:revision>74</cp:revision>
  <cp:lastPrinted>2025-11-24T11:19:00Z</cp:lastPrinted>
  <dcterms:created xsi:type="dcterms:W3CDTF">2020-03-18T10:30:00Z</dcterms:created>
  <dcterms:modified xsi:type="dcterms:W3CDTF">2025-11-24T12:28:00Z</dcterms:modified>
</cp:coreProperties>
</file>